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EFB" w:rsidRPr="00CE5236" w:rsidRDefault="00A12EFB" w:rsidP="00CE523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E5236">
        <w:rPr>
          <w:rFonts w:ascii="Times New Roman" w:hAnsi="Times New Roman" w:cs="Times New Roman"/>
          <w:b/>
          <w:sz w:val="28"/>
        </w:rPr>
        <w:t>Правила использования Карт</w:t>
      </w:r>
    </w:p>
    <w:p w:rsidR="00A12EFB" w:rsidRPr="00CE5236" w:rsidRDefault="00A12EFB" w:rsidP="00CE523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E5236">
        <w:rPr>
          <w:rFonts w:ascii="Times New Roman" w:hAnsi="Times New Roman" w:cs="Times New Roman"/>
          <w:b/>
          <w:sz w:val="24"/>
        </w:rPr>
        <w:t>Уважаемые держатели Топливных карт!</w:t>
      </w:r>
    </w:p>
    <w:p w:rsidR="00CE5236" w:rsidRDefault="00CE5236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A12EFB" w:rsidRPr="00CE5236" w:rsidRDefault="00CE5236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12EFB" w:rsidRPr="00CE5236">
        <w:rPr>
          <w:rFonts w:ascii="Times New Roman" w:hAnsi="Times New Roman" w:cs="Times New Roman"/>
          <w:b/>
          <w:sz w:val="24"/>
        </w:rPr>
        <w:t xml:space="preserve">Топливная карта </w:t>
      </w:r>
      <w:r w:rsidR="00A12EFB" w:rsidRPr="00CE5236">
        <w:rPr>
          <w:rFonts w:ascii="Times New Roman" w:hAnsi="Times New Roman" w:cs="Times New Roman"/>
          <w:sz w:val="24"/>
        </w:rPr>
        <w:t xml:space="preserve">‒ микропроцессорная (чиповая) пластиковая карта, которая позволяет приобретать товары, нефтепродукты и получать услуги на АЗС без использования наличных средств. </w:t>
      </w:r>
    </w:p>
    <w:p w:rsidR="00A12EFB" w:rsidRPr="00CE5236" w:rsidRDefault="00A12EFB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 w:rsidRPr="00CE5236">
        <w:rPr>
          <w:rFonts w:ascii="Times New Roman" w:hAnsi="Times New Roman" w:cs="Times New Roman"/>
          <w:sz w:val="24"/>
        </w:rPr>
        <w:t>Подробная информация и перечень АЗС, принимающих Топливн</w:t>
      </w:r>
      <w:r w:rsidR="00161FCF">
        <w:rPr>
          <w:rFonts w:ascii="Times New Roman" w:hAnsi="Times New Roman" w:cs="Times New Roman"/>
          <w:sz w:val="24"/>
        </w:rPr>
        <w:t>ые</w:t>
      </w:r>
      <w:r w:rsidRPr="00CE5236">
        <w:rPr>
          <w:rFonts w:ascii="Times New Roman" w:hAnsi="Times New Roman" w:cs="Times New Roman"/>
          <w:sz w:val="24"/>
        </w:rPr>
        <w:t xml:space="preserve"> карт</w:t>
      </w:r>
      <w:r w:rsidR="00161FCF">
        <w:rPr>
          <w:rFonts w:ascii="Times New Roman" w:hAnsi="Times New Roman" w:cs="Times New Roman"/>
          <w:sz w:val="24"/>
        </w:rPr>
        <w:t>ы</w:t>
      </w:r>
      <w:r w:rsidRPr="00CE5236">
        <w:rPr>
          <w:rFonts w:ascii="Times New Roman" w:hAnsi="Times New Roman" w:cs="Times New Roman"/>
          <w:sz w:val="24"/>
        </w:rPr>
        <w:t xml:space="preserve"> размещены на сайте </w:t>
      </w:r>
      <w:r w:rsidR="00CE5236" w:rsidRPr="00CE5236">
        <w:rPr>
          <w:rFonts w:ascii="Times New Roman" w:hAnsi="Times New Roman" w:cs="Times New Roman"/>
          <w:sz w:val="24"/>
        </w:rPr>
        <w:t>https://oilcards.ru/</w:t>
      </w:r>
      <w:r w:rsidRPr="00CE5236">
        <w:rPr>
          <w:rFonts w:ascii="Times New Roman" w:hAnsi="Times New Roman" w:cs="Times New Roman"/>
          <w:sz w:val="24"/>
        </w:rPr>
        <w:t xml:space="preserve">. </w:t>
      </w:r>
    </w:p>
    <w:p w:rsidR="00CE5236" w:rsidRDefault="00CE5236" w:rsidP="00CE5236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A12EFB" w:rsidRPr="00CE5236" w:rsidRDefault="00A12EFB" w:rsidP="00CE523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CE5236">
        <w:rPr>
          <w:rFonts w:ascii="Times New Roman" w:hAnsi="Times New Roman" w:cs="Times New Roman"/>
          <w:b/>
          <w:sz w:val="24"/>
        </w:rPr>
        <w:t xml:space="preserve">Обращаем внимание на Порядок обслуживания по Топливным картам: </w:t>
      </w:r>
    </w:p>
    <w:p w:rsidR="00A12EFB" w:rsidRDefault="00CE5236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12EFB" w:rsidRPr="00CE5236">
        <w:rPr>
          <w:rFonts w:ascii="Times New Roman" w:hAnsi="Times New Roman" w:cs="Times New Roman"/>
          <w:sz w:val="24"/>
        </w:rPr>
        <w:t xml:space="preserve">1. Предъявите топливную карту оператору АЗС; </w:t>
      </w:r>
    </w:p>
    <w:p w:rsidR="00CE5236" w:rsidRPr="00CE5236" w:rsidRDefault="00CE5236" w:rsidP="00CE5236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A12EFB" w:rsidRPr="00CE5236" w:rsidRDefault="00CE5236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12EFB" w:rsidRPr="00CE5236">
        <w:rPr>
          <w:rFonts w:ascii="Times New Roman" w:hAnsi="Times New Roman" w:cs="Times New Roman"/>
          <w:sz w:val="24"/>
        </w:rPr>
        <w:t xml:space="preserve">2. Сообщите оператору АЗС </w:t>
      </w:r>
    </w:p>
    <w:p w:rsidR="00A12EFB" w:rsidRPr="00CE5236" w:rsidRDefault="00A12EFB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 w:rsidRPr="00CE5236">
        <w:rPr>
          <w:rFonts w:ascii="Times New Roman" w:hAnsi="Times New Roman" w:cs="Times New Roman"/>
          <w:sz w:val="24"/>
        </w:rPr>
        <w:t xml:space="preserve">• номер топливораздаточной колонки; </w:t>
      </w:r>
    </w:p>
    <w:p w:rsidR="00A12EFB" w:rsidRPr="00CE5236" w:rsidRDefault="00A12EFB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 w:rsidRPr="00CE5236">
        <w:rPr>
          <w:rFonts w:ascii="Times New Roman" w:hAnsi="Times New Roman" w:cs="Times New Roman"/>
          <w:sz w:val="24"/>
        </w:rPr>
        <w:t xml:space="preserve">• вид топлива, которым необходимо заправить транспортное средство; </w:t>
      </w:r>
    </w:p>
    <w:p w:rsidR="00A12EFB" w:rsidRDefault="00A12EFB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 w:rsidRPr="00CE5236">
        <w:rPr>
          <w:rFonts w:ascii="Times New Roman" w:hAnsi="Times New Roman" w:cs="Times New Roman"/>
          <w:sz w:val="24"/>
        </w:rPr>
        <w:t xml:space="preserve">• количество литров или сумму, на которую необходимо заправиться. При оплате товара или услуги указать наименование услуги. </w:t>
      </w:r>
    </w:p>
    <w:p w:rsidR="00CE5236" w:rsidRPr="00CE5236" w:rsidRDefault="00CE5236" w:rsidP="00CE5236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A12EFB" w:rsidRDefault="00CE5236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12EFB" w:rsidRPr="00CE5236">
        <w:rPr>
          <w:rFonts w:ascii="Times New Roman" w:hAnsi="Times New Roman" w:cs="Times New Roman"/>
          <w:sz w:val="24"/>
        </w:rPr>
        <w:t xml:space="preserve">3. По запросу оператора АЗС (после ввода оператором необходимой информации в систему) и передачи Вам считывателя карты или </w:t>
      </w:r>
      <w:proofErr w:type="spellStart"/>
      <w:r w:rsidR="00A12EFB" w:rsidRPr="00CE5236">
        <w:rPr>
          <w:rFonts w:ascii="Times New Roman" w:hAnsi="Times New Roman" w:cs="Times New Roman"/>
          <w:sz w:val="24"/>
        </w:rPr>
        <w:t>ПИНПАДа</w:t>
      </w:r>
      <w:proofErr w:type="spellEnd"/>
      <w:r w:rsidR="00A12EFB" w:rsidRPr="00CE5236">
        <w:rPr>
          <w:rFonts w:ascii="Times New Roman" w:hAnsi="Times New Roman" w:cs="Times New Roman"/>
          <w:sz w:val="24"/>
        </w:rPr>
        <w:t xml:space="preserve"> необходимо: </w:t>
      </w:r>
    </w:p>
    <w:p w:rsidR="00CE5236" w:rsidRPr="00CE5236" w:rsidRDefault="00CE5236" w:rsidP="00CE5236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A12EFB" w:rsidRDefault="00CE5236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12EFB" w:rsidRPr="00CE5236">
        <w:rPr>
          <w:rFonts w:ascii="Times New Roman" w:hAnsi="Times New Roman" w:cs="Times New Roman"/>
          <w:sz w:val="24"/>
        </w:rPr>
        <w:t xml:space="preserve">3.1. Проверить сумму покупки на дисплее </w:t>
      </w:r>
      <w:proofErr w:type="spellStart"/>
      <w:r w:rsidR="00A12EFB" w:rsidRPr="00CE5236">
        <w:rPr>
          <w:rFonts w:ascii="Times New Roman" w:hAnsi="Times New Roman" w:cs="Times New Roman"/>
          <w:sz w:val="24"/>
        </w:rPr>
        <w:t>ПИНПАДа</w:t>
      </w:r>
      <w:proofErr w:type="spellEnd"/>
      <w:r w:rsidR="00A12EFB" w:rsidRPr="00CE5236">
        <w:rPr>
          <w:rFonts w:ascii="Times New Roman" w:hAnsi="Times New Roman" w:cs="Times New Roman"/>
          <w:sz w:val="24"/>
        </w:rPr>
        <w:t xml:space="preserve">; </w:t>
      </w:r>
    </w:p>
    <w:p w:rsidR="00CE5236" w:rsidRPr="00CE5236" w:rsidRDefault="00CE5236" w:rsidP="00CE5236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CE5236" w:rsidRDefault="00CE5236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12EFB" w:rsidRPr="00CE5236">
        <w:rPr>
          <w:rFonts w:ascii="Times New Roman" w:hAnsi="Times New Roman" w:cs="Times New Roman"/>
          <w:sz w:val="24"/>
        </w:rPr>
        <w:t xml:space="preserve">3.2. При появлении значка </w:t>
      </w:r>
      <w:r w:rsidR="00A12EFB" w:rsidRPr="00CE5236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77495" cy="167840"/>
            <wp:effectExtent l="0" t="0" r="825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72" cy="17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EFB" w:rsidRPr="00CE5236">
        <w:rPr>
          <w:rFonts w:ascii="Times New Roman" w:hAnsi="Times New Roman" w:cs="Times New Roman"/>
          <w:sz w:val="24"/>
        </w:rPr>
        <w:t xml:space="preserve">  приложить карту к дисплею </w:t>
      </w:r>
      <w:proofErr w:type="spellStart"/>
      <w:r w:rsidR="00A12EFB" w:rsidRPr="00CE5236">
        <w:rPr>
          <w:rFonts w:ascii="Times New Roman" w:hAnsi="Times New Roman" w:cs="Times New Roman"/>
          <w:sz w:val="24"/>
        </w:rPr>
        <w:t>ПИНПАДа</w:t>
      </w:r>
      <w:proofErr w:type="spellEnd"/>
      <w:r w:rsidR="00A12EFB" w:rsidRPr="00CE5236">
        <w:rPr>
          <w:rFonts w:ascii="Times New Roman" w:hAnsi="Times New Roman" w:cs="Times New Roman"/>
          <w:sz w:val="24"/>
        </w:rPr>
        <w:t xml:space="preserve"> на несколько секунд до светового и звукового сигнала (прикладывать карту можно любой стороной); </w:t>
      </w:r>
    </w:p>
    <w:p w:rsidR="00CE5236" w:rsidRPr="00CE5236" w:rsidRDefault="00CE5236" w:rsidP="00CE5236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CE5236" w:rsidRPr="00CE5236" w:rsidRDefault="00CE5236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12EFB" w:rsidRPr="00CE5236">
        <w:rPr>
          <w:rFonts w:ascii="Times New Roman" w:hAnsi="Times New Roman" w:cs="Times New Roman"/>
          <w:sz w:val="24"/>
        </w:rPr>
        <w:t xml:space="preserve">3.3. Ввести ПИН-код на пульте </w:t>
      </w:r>
      <w:proofErr w:type="spellStart"/>
      <w:r w:rsidR="00A12EFB" w:rsidRPr="00CE5236">
        <w:rPr>
          <w:rFonts w:ascii="Times New Roman" w:hAnsi="Times New Roman" w:cs="Times New Roman"/>
          <w:sz w:val="24"/>
        </w:rPr>
        <w:t>ПИНПАДа</w:t>
      </w:r>
      <w:proofErr w:type="spellEnd"/>
      <w:r w:rsidR="00A12EFB" w:rsidRPr="00CE5236">
        <w:rPr>
          <w:rFonts w:ascii="Times New Roman" w:hAnsi="Times New Roman" w:cs="Times New Roman"/>
          <w:sz w:val="24"/>
        </w:rPr>
        <w:t xml:space="preserve"> и подтвердить ПИН-код нажатием на пульте соответствующей клавиши (Enter, </w:t>
      </w:r>
      <w:proofErr w:type="spellStart"/>
      <w:r w:rsidR="00A12EFB" w:rsidRPr="00CE5236">
        <w:rPr>
          <w:rFonts w:ascii="Times New Roman" w:hAnsi="Times New Roman" w:cs="Times New Roman"/>
          <w:sz w:val="24"/>
        </w:rPr>
        <w:t>Ok</w:t>
      </w:r>
      <w:proofErr w:type="spellEnd"/>
      <w:r w:rsidR="00A12EFB" w:rsidRPr="00CE5236">
        <w:rPr>
          <w:rFonts w:ascii="Times New Roman" w:hAnsi="Times New Roman" w:cs="Times New Roman"/>
          <w:sz w:val="24"/>
        </w:rPr>
        <w:t xml:space="preserve">); </w:t>
      </w:r>
    </w:p>
    <w:p w:rsidR="00CE5236" w:rsidRPr="00CE5236" w:rsidRDefault="00CE5236" w:rsidP="00CE5236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</w:rPr>
        <w:tab/>
      </w:r>
    </w:p>
    <w:p w:rsidR="00CE5236" w:rsidRPr="00CE5236" w:rsidRDefault="00CE5236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12EFB" w:rsidRPr="00CE5236">
        <w:rPr>
          <w:rFonts w:ascii="Times New Roman" w:hAnsi="Times New Roman" w:cs="Times New Roman"/>
          <w:sz w:val="24"/>
        </w:rPr>
        <w:t>4. Получите у Оператора распечатанный чек</w:t>
      </w:r>
      <w:r>
        <w:rPr>
          <w:rFonts w:ascii="Times New Roman" w:hAnsi="Times New Roman" w:cs="Times New Roman"/>
          <w:sz w:val="24"/>
        </w:rPr>
        <w:t xml:space="preserve">, </w:t>
      </w:r>
      <w:r w:rsidR="00A12EFB" w:rsidRPr="00CE5236">
        <w:rPr>
          <w:rFonts w:ascii="Times New Roman" w:hAnsi="Times New Roman" w:cs="Times New Roman"/>
          <w:sz w:val="24"/>
        </w:rPr>
        <w:t xml:space="preserve">подтверждающий проведение транзакции и правильность ввода ПИН-кода, и произведите заправку транспортного средства. </w:t>
      </w:r>
    </w:p>
    <w:p w:rsidR="00CE5236" w:rsidRDefault="00CE5236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CE5236" w:rsidRDefault="00CE5236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12EFB" w:rsidRPr="00CE5236">
        <w:rPr>
          <w:rFonts w:ascii="Times New Roman" w:hAnsi="Times New Roman" w:cs="Times New Roman"/>
          <w:b/>
          <w:sz w:val="24"/>
        </w:rPr>
        <w:t>Вам также может быть предложено обслуживание по контактному интерфейсу (чипу).</w:t>
      </w:r>
      <w:r w:rsidR="00A12EFB" w:rsidRPr="00CE5236">
        <w:rPr>
          <w:rFonts w:ascii="Times New Roman" w:hAnsi="Times New Roman" w:cs="Times New Roman"/>
          <w:sz w:val="24"/>
        </w:rPr>
        <w:t xml:space="preserve"> </w:t>
      </w:r>
    </w:p>
    <w:p w:rsidR="00CE5236" w:rsidRPr="00CE5236" w:rsidRDefault="00CE5236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12EFB" w:rsidRPr="00CE5236">
        <w:rPr>
          <w:rFonts w:ascii="Times New Roman" w:hAnsi="Times New Roman" w:cs="Times New Roman"/>
          <w:sz w:val="24"/>
        </w:rPr>
        <w:t xml:space="preserve">Для этого проверьте на дисплее сумму операции, вставьте карту в разъем для карт с чипом, введите ПИН-код на пульте </w:t>
      </w:r>
      <w:proofErr w:type="spellStart"/>
      <w:r w:rsidR="00A12EFB" w:rsidRPr="00CE5236">
        <w:rPr>
          <w:rFonts w:ascii="Times New Roman" w:hAnsi="Times New Roman" w:cs="Times New Roman"/>
          <w:sz w:val="24"/>
        </w:rPr>
        <w:t>ПИНПАДа</w:t>
      </w:r>
      <w:proofErr w:type="spellEnd"/>
      <w:r w:rsidR="00A12EFB" w:rsidRPr="00CE5236">
        <w:rPr>
          <w:rFonts w:ascii="Times New Roman" w:hAnsi="Times New Roman" w:cs="Times New Roman"/>
          <w:sz w:val="24"/>
        </w:rPr>
        <w:t xml:space="preserve">, подтвердите ПИН-код нажатием на пульте соответствующей клавиши (Enter, </w:t>
      </w:r>
      <w:r w:rsidRPr="00CE5236">
        <w:rPr>
          <w:rFonts w:ascii="Times New Roman" w:hAnsi="Times New Roman" w:cs="Times New Roman"/>
          <w:sz w:val="24"/>
        </w:rPr>
        <w:t>Ок), получите чек у Оператора.</w:t>
      </w:r>
    </w:p>
    <w:p w:rsidR="00CE5236" w:rsidRDefault="00CE5236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CE5236" w:rsidRDefault="00CE5236" w:rsidP="00CE523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12EFB" w:rsidRPr="00CE5236">
        <w:rPr>
          <w:rFonts w:ascii="Times New Roman" w:hAnsi="Times New Roman" w:cs="Times New Roman"/>
          <w:b/>
          <w:sz w:val="24"/>
        </w:rPr>
        <w:t xml:space="preserve">Внимание! Если ПИН-код трижды введен неверно, то карта будет заблокирована. Для разблокировки топливной карты необходимо </w:t>
      </w:r>
      <w:r w:rsidRPr="00CE5236">
        <w:rPr>
          <w:rFonts w:ascii="Times New Roman" w:hAnsi="Times New Roman" w:cs="Times New Roman"/>
          <w:b/>
          <w:sz w:val="24"/>
        </w:rPr>
        <w:t>обратиться к Вашему персональному менеджеру.</w:t>
      </w:r>
    </w:p>
    <w:p w:rsidR="00CE5236" w:rsidRPr="00CE5236" w:rsidRDefault="00CE5236" w:rsidP="00CE5236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CE5236" w:rsidRPr="00CE5236" w:rsidRDefault="00CE5236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12EFB" w:rsidRPr="00CE5236">
        <w:rPr>
          <w:rFonts w:ascii="Times New Roman" w:hAnsi="Times New Roman" w:cs="Times New Roman"/>
          <w:sz w:val="24"/>
        </w:rPr>
        <w:t xml:space="preserve">На АЗС «ЛУКОЙЛ» действуют следующие правила обслуживания по Топливным картам «ЛУКОЙЛ»: </w:t>
      </w:r>
    </w:p>
    <w:p w:rsidR="00CE5236" w:rsidRPr="00CE5236" w:rsidRDefault="00CE5236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12EFB" w:rsidRPr="00CE5236">
        <w:rPr>
          <w:rFonts w:ascii="Times New Roman" w:hAnsi="Times New Roman" w:cs="Times New Roman"/>
          <w:sz w:val="24"/>
        </w:rPr>
        <w:t xml:space="preserve">1. Первая операция по топливным картам осуществляется с использование контактного интерфейса (чип). </w:t>
      </w:r>
    </w:p>
    <w:p w:rsidR="00CE5236" w:rsidRPr="00CE5236" w:rsidRDefault="00CE5236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12EFB" w:rsidRPr="00CE5236">
        <w:rPr>
          <w:rFonts w:ascii="Times New Roman" w:hAnsi="Times New Roman" w:cs="Times New Roman"/>
          <w:sz w:val="24"/>
        </w:rPr>
        <w:t xml:space="preserve">2. Заправка по топливным картам разрешена только в бак автомобиля (в канистры, бочки, другие емкости – ЗАПРАВКА ЗАПРЕЩЕНА). </w:t>
      </w:r>
    </w:p>
    <w:p w:rsidR="00CE5236" w:rsidRPr="00CE5236" w:rsidRDefault="00CE5236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12EFB" w:rsidRPr="00CE5236">
        <w:rPr>
          <w:rFonts w:ascii="Times New Roman" w:hAnsi="Times New Roman" w:cs="Times New Roman"/>
          <w:sz w:val="24"/>
        </w:rPr>
        <w:t xml:space="preserve">3. Держатели Топливных карт могут получать дизельное топливо и (или) бензин на АЗС в соответствии с параметрами данной топливной карты. </w:t>
      </w:r>
    </w:p>
    <w:p w:rsidR="00CE5236" w:rsidRPr="00CE5236" w:rsidRDefault="003A31DB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12EFB" w:rsidRPr="00CE5236">
        <w:rPr>
          <w:rFonts w:ascii="Times New Roman" w:hAnsi="Times New Roman" w:cs="Times New Roman"/>
          <w:sz w:val="24"/>
        </w:rPr>
        <w:t xml:space="preserve">4. Возможность приобретения любых иных Товаров и Услуг (товары магазина, кафе и др.) с использованием Топливной карты определяется параметрами данной топливной карты. </w:t>
      </w:r>
    </w:p>
    <w:p w:rsidR="003A31DB" w:rsidRDefault="003A31DB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CE5236" w:rsidRPr="003A31DB" w:rsidRDefault="00A12EFB" w:rsidP="00CE523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A31DB">
        <w:rPr>
          <w:rFonts w:ascii="Times New Roman" w:hAnsi="Times New Roman" w:cs="Times New Roman"/>
          <w:b/>
          <w:sz w:val="24"/>
        </w:rPr>
        <w:t xml:space="preserve">Внимание! </w:t>
      </w:r>
    </w:p>
    <w:p w:rsidR="00CE5236" w:rsidRPr="00CE5236" w:rsidRDefault="003A31DB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12EFB" w:rsidRPr="00CE5236">
        <w:rPr>
          <w:rFonts w:ascii="Times New Roman" w:hAnsi="Times New Roman" w:cs="Times New Roman"/>
          <w:sz w:val="24"/>
        </w:rPr>
        <w:sym w:font="Symbol" w:char="F0B7"/>
      </w:r>
      <w:r w:rsidR="00A12EFB" w:rsidRPr="00CE5236">
        <w:rPr>
          <w:rFonts w:ascii="Times New Roman" w:hAnsi="Times New Roman" w:cs="Times New Roman"/>
          <w:sz w:val="24"/>
        </w:rPr>
        <w:t xml:space="preserve"> Бережно обращайтесь с картой! </w:t>
      </w:r>
    </w:p>
    <w:p w:rsidR="00CE5236" w:rsidRPr="00CE5236" w:rsidRDefault="003A31DB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12EFB" w:rsidRPr="00CE5236">
        <w:rPr>
          <w:rFonts w:ascii="Times New Roman" w:hAnsi="Times New Roman" w:cs="Times New Roman"/>
          <w:sz w:val="24"/>
        </w:rPr>
        <w:sym w:font="Symbol" w:char="F0B7"/>
      </w:r>
      <w:r w:rsidR="00A12EFB" w:rsidRPr="00CE5236">
        <w:rPr>
          <w:rFonts w:ascii="Times New Roman" w:hAnsi="Times New Roman" w:cs="Times New Roman"/>
          <w:sz w:val="24"/>
        </w:rPr>
        <w:t xml:space="preserve"> Не сгибайте карту и не подвергайте ее механическим воздействиям! </w:t>
      </w:r>
    </w:p>
    <w:p w:rsidR="00330785" w:rsidRPr="00CE5236" w:rsidRDefault="003A31DB" w:rsidP="00CE52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12EFB" w:rsidRPr="00CE5236">
        <w:rPr>
          <w:rFonts w:ascii="Times New Roman" w:hAnsi="Times New Roman" w:cs="Times New Roman"/>
          <w:sz w:val="24"/>
        </w:rPr>
        <w:sym w:font="Symbol" w:char="F0B7"/>
      </w:r>
      <w:r w:rsidR="00A12EFB" w:rsidRPr="00CE5236">
        <w:rPr>
          <w:rFonts w:ascii="Times New Roman" w:hAnsi="Times New Roman" w:cs="Times New Roman"/>
          <w:sz w:val="24"/>
        </w:rPr>
        <w:t xml:space="preserve"> Никому не передавайте карту и не сообщайте ПИН-код.</w:t>
      </w:r>
    </w:p>
    <w:sectPr w:rsidR="00330785" w:rsidRPr="00CE5236" w:rsidSect="003A31DB">
      <w:pgSz w:w="11906" w:h="16838"/>
      <w:pgMar w:top="426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FB"/>
    <w:rsid w:val="00161FCF"/>
    <w:rsid w:val="00330785"/>
    <w:rsid w:val="003A31DB"/>
    <w:rsid w:val="00A12EFB"/>
    <w:rsid w:val="00C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0E1F"/>
  <w15:chartTrackingRefBased/>
  <w15:docId w15:val="{DE2094ED-3A13-442B-A09E-3C1508BA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 Урал-Интер-Кард</dc:creator>
  <cp:keywords/>
  <dc:description/>
  <cp:lastModifiedBy>Инфо Урал-Интер-Кард</cp:lastModifiedBy>
  <cp:revision>3</cp:revision>
  <cp:lastPrinted>2021-01-19T06:53:00Z</cp:lastPrinted>
  <dcterms:created xsi:type="dcterms:W3CDTF">2021-01-19T06:31:00Z</dcterms:created>
  <dcterms:modified xsi:type="dcterms:W3CDTF">2025-02-04T12:19:00Z</dcterms:modified>
</cp:coreProperties>
</file>